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D74BDA" w:rsidRDefault="006C2D98" w:rsidP="006C2D98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Training Workshop on Research Advising for Qualitative Research</w:t>
            </w:r>
            <w:r w:rsidR="00441AC2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5D2B" w:rsidRDefault="00EA5D2B" w:rsidP="009914E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Castle Peak Hotel, Cebu City, Philippines; </w:t>
            </w:r>
          </w:p>
          <w:p w:rsidR="00D74BDA" w:rsidRPr="009914E3" w:rsidRDefault="00EA5D2B" w:rsidP="006C2D98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February </w:t>
            </w:r>
            <w:r w:rsidR="006C2D98">
              <w:rPr>
                <w:rFonts w:ascii="Cambria" w:hAnsi="Cambria"/>
                <w:b/>
                <w:bCs/>
                <w:sz w:val="24"/>
                <w:szCs w:val="24"/>
              </w:rPr>
              <w:t>20-22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, 202</w:t>
            </w:r>
            <w:r w:rsidR="006C2D98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DB47D3">
        <w:tc>
          <w:tcPr>
            <w:tcW w:w="33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B47D3">
        <w:trPr>
          <w:trHeight w:val="287"/>
        </w:trPr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 xml:space="preserve"> </w:t>
      </w:r>
      <w:r w:rsidRPr="007D2581">
        <w:rPr>
          <w:rFonts w:ascii="Cambria" w:hAnsi="Cambria"/>
          <w:color w:val="FF0000"/>
          <w:sz w:val="20"/>
          <w:szCs w:val="20"/>
        </w:rPr>
        <w:t>*</w:t>
      </w:r>
      <w:r w:rsidRPr="007D2581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7D2581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EA5D2B" w:rsidRDefault="00285668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7D2581">
        <w:rPr>
          <w:rFonts w:ascii="Cambria" w:hAnsi="Cambria"/>
          <w:color w:val="FF0000"/>
          <w:sz w:val="18"/>
          <w:szCs w:val="18"/>
        </w:rPr>
        <w:t xml:space="preserve">** </w:t>
      </w:r>
      <w:r w:rsidRPr="007D2581">
        <w:rPr>
          <w:rFonts w:ascii="Cambria" w:hAnsi="Cambria"/>
          <w:sz w:val="18"/>
          <w:szCs w:val="18"/>
        </w:rPr>
        <w:t xml:space="preserve">Actual training dates are </w:t>
      </w:r>
      <w:r w:rsidR="00EA5D2B">
        <w:rPr>
          <w:rFonts w:ascii="Cambria" w:hAnsi="Cambria"/>
          <w:b/>
          <w:sz w:val="18"/>
          <w:szCs w:val="18"/>
        </w:rPr>
        <w:t xml:space="preserve">February </w:t>
      </w:r>
      <w:r w:rsidR="006C2D98">
        <w:rPr>
          <w:rFonts w:ascii="Cambria" w:hAnsi="Cambria"/>
          <w:b/>
          <w:sz w:val="18"/>
          <w:szCs w:val="18"/>
        </w:rPr>
        <w:t>20-21</w:t>
      </w:r>
      <w:r w:rsidR="00E43D84">
        <w:rPr>
          <w:rFonts w:ascii="Cambria" w:hAnsi="Cambria"/>
          <w:b/>
          <w:sz w:val="18"/>
          <w:szCs w:val="18"/>
        </w:rPr>
        <w:t>, 202</w:t>
      </w:r>
      <w:r w:rsidR="006C2D98">
        <w:rPr>
          <w:rFonts w:ascii="Cambria" w:hAnsi="Cambria"/>
          <w:b/>
          <w:sz w:val="18"/>
          <w:szCs w:val="18"/>
        </w:rPr>
        <w:t>5</w:t>
      </w:r>
      <w:r w:rsidRPr="007D2581">
        <w:rPr>
          <w:rFonts w:ascii="Cambria" w:hAnsi="Cambria"/>
          <w:sz w:val="18"/>
          <w:szCs w:val="18"/>
        </w:rPr>
        <w:t xml:space="preserve">. </w:t>
      </w:r>
      <w:r w:rsidR="00EA5D2B">
        <w:rPr>
          <w:rFonts w:ascii="Cambria" w:hAnsi="Cambria"/>
          <w:b/>
          <w:color w:val="FF0000"/>
          <w:sz w:val="18"/>
          <w:szCs w:val="18"/>
        </w:rPr>
        <w:t>FEBRUARY 2</w:t>
      </w:r>
      <w:r w:rsidR="006C2D98">
        <w:rPr>
          <w:rFonts w:ascii="Cambria" w:hAnsi="Cambria"/>
          <w:b/>
          <w:color w:val="FF0000"/>
          <w:sz w:val="18"/>
          <w:szCs w:val="18"/>
        </w:rPr>
        <w:t>2</w:t>
      </w:r>
      <w:r w:rsidR="00E43D84">
        <w:rPr>
          <w:rFonts w:ascii="Cambria" w:hAnsi="Cambria"/>
          <w:b/>
          <w:color w:val="FF0000"/>
          <w:sz w:val="18"/>
          <w:szCs w:val="18"/>
        </w:rPr>
        <w:t>, 202</w:t>
      </w:r>
      <w:r w:rsidR="00CA0B7E">
        <w:rPr>
          <w:rFonts w:ascii="Cambria" w:hAnsi="Cambria"/>
          <w:b/>
          <w:color w:val="FF0000"/>
          <w:sz w:val="18"/>
          <w:szCs w:val="18"/>
        </w:rPr>
        <w:t>5</w:t>
      </w:r>
      <w:r w:rsidRPr="00D74BDA">
        <w:rPr>
          <w:rFonts w:ascii="Cambria" w:hAnsi="Cambria"/>
          <w:color w:val="FF0000"/>
          <w:sz w:val="18"/>
          <w:szCs w:val="18"/>
        </w:rPr>
        <w:t xml:space="preserve"> </w:t>
      </w:r>
      <w:r w:rsidRPr="007D2581">
        <w:rPr>
          <w:rFonts w:ascii="Cambria" w:hAnsi="Cambria"/>
          <w:sz w:val="18"/>
          <w:szCs w:val="18"/>
        </w:rPr>
        <w:t>is</w:t>
      </w:r>
      <w:r>
        <w:rPr>
          <w:rFonts w:ascii="Cambria" w:hAnsi="Cambria"/>
          <w:sz w:val="18"/>
          <w:szCs w:val="18"/>
        </w:rPr>
        <w:t xml:space="preserve"> considered for the </w:t>
      </w:r>
    </w:p>
    <w:p w:rsidR="00285668" w:rsidRDefault="006C2D98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DEPARTURE</w:t>
      </w:r>
      <w:r w:rsidR="00285668" w:rsidRPr="00D74BDA">
        <w:rPr>
          <w:rFonts w:ascii="Cambria" w:hAnsi="Cambria"/>
          <w:b/>
          <w:sz w:val="18"/>
          <w:szCs w:val="18"/>
        </w:rPr>
        <w:t xml:space="preserve"> </w:t>
      </w:r>
      <w:r w:rsidR="00285668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32" w:rsidRDefault="00DF1432" w:rsidP="0026145A">
      <w:pPr>
        <w:spacing w:after="0" w:line="240" w:lineRule="auto"/>
      </w:pPr>
      <w:r>
        <w:separator/>
      </w:r>
    </w:p>
  </w:endnote>
  <w:endnote w:type="continuationSeparator" w:id="0">
    <w:p w:rsidR="00DF1432" w:rsidRDefault="00DF1432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32" w:rsidRDefault="00DF1432" w:rsidP="0026145A">
      <w:pPr>
        <w:spacing w:after="0" w:line="240" w:lineRule="auto"/>
      </w:pPr>
      <w:r>
        <w:separator/>
      </w:r>
    </w:p>
  </w:footnote>
  <w:footnote w:type="continuationSeparator" w:id="0">
    <w:p w:rsidR="00DF1432" w:rsidRDefault="00DF1432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6C2D98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Cambria" w:hAnsi="Cambria" w:cstheme="minorHAnsi"/>
        <w:b/>
        <w:noProof/>
        <w:sz w:val="44"/>
        <w:szCs w:val="44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99695</wp:posOffset>
          </wp:positionH>
          <wp:positionV relativeFrom="paragraph">
            <wp:posOffset>-908050</wp:posOffset>
          </wp:positionV>
          <wp:extent cx="1137355" cy="8662035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 FINAL VER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355" cy="866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511B7"/>
    <w:rsid w:val="00161155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E0640"/>
    <w:rsid w:val="0041680E"/>
    <w:rsid w:val="00422203"/>
    <w:rsid w:val="00423C16"/>
    <w:rsid w:val="00441AC2"/>
    <w:rsid w:val="004513A0"/>
    <w:rsid w:val="00453AC7"/>
    <w:rsid w:val="00467BC9"/>
    <w:rsid w:val="0048386C"/>
    <w:rsid w:val="004A42C4"/>
    <w:rsid w:val="004B1E70"/>
    <w:rsid w:val="004B3325"/>
    <w:rsid w:val="004D243A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2D98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2D0B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753F"/>
    <w:rsid w:val="00C97E10"/>
    <w:rsid w:val="00CA0B7E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B47D3"/>
    <w:rsid w:val="00DD40AF"/>
    <w:rsid w:val="00DF1432"/>
    <w:rsid w:val="00DF48B7"/>
    <w:rsid w:val="00E02845"/>
    <w:rsid w:val="00E11341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EF3F80"/>
    <w:rsid w:val="00F068B1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5098"/>
    <w:rsid w:val="00FB621A"/>
    <w:rsid w:val="00FB6844"/>
    <w:rsid w:val="00FC1DAD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DAFD901-ABFC-4161-AB55-F115ECA4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2</cp:revision>
  <cp:lastPrinted>2017-12-05T09:09:00Z</cp:lastPrinted>
  <dcterms:created xsi:type="dcterms:W3CDTF">2025-01-03T08:29:00Z</dcterms:created>
  <dcterms:modified xsi:type="dcterms:W3CDTF">2025-01-03T08:29:00Z</dcterms:modified>
</cp:coreProperties>
</file>